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6A" w:rsidRPr="0054146A" w:rsidRDefault="0054146A" w:rsidP="0054146A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4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Список рекомендуемой</w:t>
      </w:r>
      <w:r w:rsidR="00AA009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 для подготовки к ОГЭ</w:t>
      </w:r>
    </w:p>
    <w:p w:rsidR="0054146A" w:rsidRPr="0054146A" w:rsidRDefault="0054146A" w:rsidP="0054146A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A74" w:rsidRPr="00544A74" w:rsidRDefault="00544A74" w:rsidP="00544A74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</w:t>
      </w:r>
      <w:r w:rsidRPr="00544A74">
        <w:rPr>
          <w:rFonts w:ascii="Times New Roman" w:hAnsi="Times New Roman" w:cs="Times New Roman"/>
          <w:sz w:val="28"/>
          <w:szCs w:val="28"/>
        </w:rPr>
        <w:t>ОГЭ 2015. Русский язык. Типовые экзаменационные варианты: 36 вариантов.</w:t>
      </w:r>
      <w:r w:rsidRPr="00544A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44A74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44A74" w:rsidRPr="00544A74" w:rsidRDefault="00544A74" w:rsidP="00544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>Драбкина</w:t>
        </w:r>
        <w:proofErr w:type="spellEnd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С. В.</w:t>
        </w:r>
      </w:hyperlink>
      <w:r w:rsidRPr="00544A7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>Интеллект-Центр</w:t>
        </w:r>
      </w:hyperlink>
      <w:r w:rsidRPr="00544A74">
        <w:rPr>
          <w:rFonts w:ascii="Times New Roman" w:hAnsi="Times New Roman" w:cs="Times New Roman"/>
          <w:sz w:val="28"/>
          <w:szCs w:val="28"/>
        </w:rPr>
        <w:t>, 2015 г.</w:t>
      </w:r>
      <w:r w:rsidRPr="00544A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hyperlink r:id="rId7" w:history="1"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>ОГЭ</w:t>
        </w:r>
        <w:proofErr w:type="gramStart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.</w:t>
        </w:r>
        <w:proofErr w:type="gramEnd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Русский язык</w:t>
        </w:r>
      </w:hyperlink>
      <w:r w:rsidRPr="00544A74">
        <w:rPr>
          <w:rFonts w:ascii="Times New Roman" w:hAnsi="Times New Roman" w:cs="Times New Roman"/>
          <w:sz w:val="28"/>
          <w:szCs w:val="28"/>
        </w:rPr>
        <w:t>.</w:t>
      </w:r>
    </w:p>
    <w:p w:rsidR="00544A74" w:rsidRDefault="00544A74" w:rsidP="00544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A74">
        <w:rPr>
          <w:rFonts w:ascii="Times New Roman" w:hAnsi="Times New Roman" w:cs="Times New Roman"/>
          <w:sz w:val="28"/>
          <w:szCs w:val="28"/>
        </w:rPr>
        <w:t>Сенина Н. А.,</w:t>
      </w:r>
      <w:r w:rsidRPr="00544A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4A74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544A74">
        <w:rPr>
          <w:rFonts w:ascii="Times New Roman" w:hAnsi="Times New Roman" w:cs="Times New Roman"/>
          <w:sz w:val="28"/>
          <w:szCs w:val="28"/>
        </w:rPr>
        <w:t xml:space="preserve"> С. В.,</w:t>
      </w:r>
      <w:r w:rsidRPr="00544A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4A74">
        <w:rPr>
          <w:rFonts w:ascii="Times New Roman" w:hAnsi="Times New Roman" w:cs="Times New Roman"/>
          <w:sz w:val="28"/>
          <w:szCs w:val="28"/>
        </w:rPr>
        <w:t>Кобякова Г. Н.</w:t>
      </w:r>
      <w:r w:rsidRPr="00544A74">
        <w:rPr>
          <w:rStyle w:val="apple-converted-space"/>
          <w:rFonts w:ascii="Times New Roman" w:hAnsi="Times New Roman" w:cs="Times New Roman"/>
          <w:color w:val="1868A0"/>
          <w:sz w:val="28"/>
          <w:szCs w:val="28"/>
        </w:rPr>
        <w:t> </w:t>
      </w:r>
      <w:r w:rsidRPr="00544A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>Легион</w:t>
        </w:r>
      </w:hyperlink>
      <w:r w:rsidRPr="00544A74">
        <w:rPr>
          <w:rFonts w:ascii="Times New Roman" w:hAnsi="Times New Roman" w:cs="Times New Roman"/>
          <w:sz w:val="28"/>
          <w:szCs w:val="28"/>
        </w:rPr>
        <w:t>, 2015 г.</w:t>
      </w:r>
      <w:r w:rsidRPr="00544A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>ОГЭ</w:t>
        </w:r>
        <w:proofErr w:type="gramStart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.</w:t>
        </w:r>
        <w:proofErr w:type="gramEnd"/>
        <w:r w:rsidRPr="00544A74">
          <w:rPr>
            <w:rStyle w:val="a5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Русский язык</w:t>
        </w:r>
      </w:hyperlink>
      <w:r w:rsidRPr="00544A74">
        <w:rPr>
          <w:rFonts w:ascii="Times New Roman" w:hAnsi="Times New Roman" w:cs="Times New Roman"/>
          <w:sz w:val="28"/>
          <w:szCs w:val="28"/>
        </w:rPr>
        <w:t>.</w:t>
      </w:r>
    </w:p>
    <w:p w:rsidR="00544A74" w:rsidRDefault="00544A74" w:rsidP="00544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Феникс, 2015. Русский язык. Готовимся к ОГЭ.</w:t>
      </w:r>
    </w:p>
    <w:p w:rsidR="00544A74" w:rsidRDefault="00544A74" w:rsidP="00544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Национальное образование, 2015. ОГЭ. Русский язык. Журнал индивидуальных достижений учащихся.</w:t>
      </w:r>
    </w:p>
    <w:p w:rsidR="00AA0097" w:rsidRDefault="00AA0097" w:rsidP="00AA009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0097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AA0097">
        <w:rPr>
          <w:rFonts w:ascii="Times New Roman" w:hAnsi="Times New Roman" w:cs="Times New Roman"/>
          <w:sz w:val="28"/>
          <w:szCs w:val="28"/>
        </w:rPr>
        <w:t xml:space="preserve"> И. П. и др. Национальное образование, 2015.</w:t>
      </w:r>
      <w:r w:rsidRPr="00AA0097">
        <w:rPr>
          <w:rFonts w:ascii="Arial" w:hAnsi="Arial" w:cs="Arial"/>
          <w:color w:val="375F78"/>
          <w:sz w:val="39"/>
          <w:szCs w:val="39"/>
        </w:rPr>
        <w:t xml:space="preserve"> </w:t>
      </w:r>
      <w:r w:rsidRPr="00AA0097">
        <w:rPr>
          <w:rFonts w:ascii="Times New Roman" w:hAnsi="Times New Roman" w:cs="Times New Roman"/>
          <w:sz w:val="28"/>
          <w:szCs w:val="28"/>
        </w:rPr>
        <w:t>Русский язык. 9 класс. Тематический контроль. Рабочая тетрадь. ОГЭ-ЕГЭ.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097" w:rsidRDefault="00AA0097" w:rsidP="00AA009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0097">
        <w:rPr>
          <w:rFonts w:ascii="Times New Roman" w:hAnsi="Times New Roman" w:cs="Times New Roman"/>
          <w:sz w:val="28"/>
          <w:szCs w:val="28"/>
        </w:rPr>
        <w:t xml:space="preserve">Симакова Е. С. </w:t>
      </w:r>
      <w:proofErr w:type="spellStart"/>
      <w:r w:rsidRPr="00AA009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A0097">
        <w:rPr>
          <w:rFonts w:ascii="Times New Roman" w:hAnsi="Times New Roman" w:cs="Times New Roman"/>
          <w:sz w:val="28"/>
          <w:szCs w:val="28"/>
        </w:rPr>
        <w:t>, 2015. Русский язык. Новый полный справочник для подготовки к ОГЭ.</w:t>
      </w:r>
    </w:p>
    <w:p w:rsidR="00AA0097" w:rsidRPr="00AA0097" w:rsidRDefault="00AA0097" w:rsidP="00AA009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0097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AA0097">
        <w:rPr>
          <w:rFonts w:ascii="Times New Roman" w:hAnsi="Times New Roman" w:cs="Times New Roman"/>
          <w:sz w:val="28"/>
          <w:szCs w:val="28"/>
        </w:rPr>
        <w:t xml:space="preserve"> Г. Т. Экзамен, 2015. Русский язык. ОГЭ 2015. Практикум.</w:t>
      </w:r>
      <w:r w:rsidRPr="00AA00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44A74" w:rsidRPr="00544A74" w:rsidRDefault="00544A74" w:rsidP="00AA00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4A74" w:rsidRPr="00544A74" w:rsidRDefault="00544A74" w:rsidP="00544A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743F" w:rsidRPr="00CC743F" w:rsidRDefault="00CC743F" w:rsidP="00544A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46A" w:rsidRDefault="00AA0097" w:rsidP="00BF0953">
      <w:pPr>
        <w:shd w:val="clear" w:color="auto" w:fill="F7F0E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32035"/>
          <w:sz w:val="28"/>
          <w:szCs w:val="28"/>
        </w:rPr>
        <w:t>9</w:t>
      </w:r>
      <w:r w:rsidR="0054146A" w:rsidRPr="0054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6A" w:rsidRPr="005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сайта ФИПИ </w:t>
      </w:r>
      <w:hyperlink r:id="rId10" w:history="1">
        <w:r w:rsidR="00CC743F" w:rsidRPr="00A864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www.fipi.ru</w:t>
        </w:r>
      </w:hyperlink>
      <w:r w:rsidR="0054146A" w:rsidRPr="0054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43F" w:rsidRDefault="00AA0097" w:rsidP="00BF0953">
      <w:pPr>
        <w:shd w:val="clear" w:color="auto" w:fill="F7F0E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Сайты:</w:t>
      </w:r>
    </w:p>
    <w:p w:rsidR="00CC743F" w:rsidRPr="00CC743F" w:rsidRDefault="00CC043D" w:rsidP="00CC743F">
      <w:pPr>
        <w:pStyle w:val="Style27"/>
        <w:widowControl/>
        <w:spacing w:before="62" w:line="276" w:lineRule="auto"/>
        <w:ind w:firstLine="0"/>
        <w:jc w:val="both"/>
        <w:rPr>
          <w:rStyle w:val="FontStyle33"/>
          <w:sz w:val="28"/>
          <w:szCs w:val="28"/>
          <w:u w:val="single"/>
        </w:rPr>
      </w:pPr>
      <w:hyperlink r:id="rId11" w:history="1">
        <w:r w:rsidR="00CC743F" w:rsidRPr="00723E8B">
          <w:rPr>
            <w:rStyle w:val="FontStyle33"/>
            <w:sz w:val="28"/>
            <w:szCs w:val="28"/>
            <w:u w:val="single"/>
            <w:lang w:val="en-US"/>
          </w:rPr>
          <w:t>http</w:t>
        </w:r>
        <w:r w:rsidR="00CC743F" w:rsidRPr="00CC743F">
          <w:rPr>
            <w:rStyle w:val="FontStyle33"/>
            <w:sz w:val="28"/>
            <w:szCs w:val="28"/>
            <w:u w:val="single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/>
          </w:rPr>
          <w:t>www</w:t>
        </w:r>
        <w:r w:rsidR="00CC743F" w:rsidRPr="00CC743F">
          <w:rPr>
            <w:rStyle w:val="FontStyle33"/>
            <w:sz w:val="28"/>
            <w:szCs w:val="28"/>
            <w:u w:val="single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/>
          </w:rPr>
          <w:t>school</w:t>
        </w:r>
        <w:r w:rsidR="00CC743F" w:rsidRPr="00CC743F">
          <w:rPr>
            <w:rStyle w:val="FontStyle33"/>
            <w:sz w:val="28"/>
            <w:szCs w:val="28"/>
            <w:u w:val="single"/>
          </w:rPr>
          <w:t>4</w:t>
        </w:r>
        <w:r w:rsidR="00CC743F" w:rsidRPr="00723E8B">
          <w:rPr>
            <w:rStyle w:val="FontStyle33"/>
            <w:sz w:val="28"/>
            <w:szCs w:val="28"/>
            <w:u w:val="single"/>
            <w:lang w:val="en-US"/>
          </w:rPr>
          <w:t>you</w:t>
        </w:r>
        <w:r w:rsidR="00CC743F" w:rsidRPr="00CC743F">
          <w:rPr>
            <w:rStyle w:val="FontStyle33"/>
            <w:sz w:val="28"/>
            <w:szCs w:val="28"/>
            <w:u w:val="single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C743F" w:rsidRPr="00544A74" w:rsidRDefault="00CC043D" w:rsidP="00CC743F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</w:rPr>
      </w:pPr>
      <w:hyperlink r:id="rId12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college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about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/?_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openstat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=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ZGlyZWN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0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LnlhbmRleC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5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ydTsyMjE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0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OTI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4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OzgwMT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 xml:space="preserve"> </w:t>
        </w:r>
      </w:hyperlink>
      <w:proofErr w:type="spellStart"/>
      <w:r w:rsidR="00CC743F" w:rsidRPr="00723E8B">
        <w:rPr>
          <w:rStyle w:val="FontStyle33"/>
          <w:sz w:val="28"/>
          <w:szCs w:val="28"/>
          <w:lang w:val="en-US" w:eastAsia="en-US"/>
        </w:rPr>
        <w:t>QyODM</w:t>
      </w:r>
      <w:proofErr w:type="spellEnd"/>
      <w:r w:rsidR="00CC743F" w:rsidRPr="00544A74">
        <w:rPr>
          <w:rStyle w:val="FontStyle33"/>
          <w:sz w:val="28"/>
          <w:szCs w:val="28"/>
          <w:lang w:eastAsia="en-US"/>
        </w:rPr>
        <w:t>7</w:t>
      </w:r>
      <w:r w:rsidR="00CC743F" w:rsidRPr="00723E8B">
        <w:rPr>
          <w:rStyle w:val="FontStyle33"/>
          <w:sz w:val="28"/>
          <w:szCs w:val="28"/>
          <w:lang w:val="en-US" w:eastAsia="en-US"/>
        </w:rPr>
        <w:t>d</w:t>
      </w:r>
      <w:r w:rsidR="00CC743F" w:rsidRPr="00544A74">
        <w:rPr>
          <w:rStyle w:val="FontStyle33"/>
          <w:sz w:val="28"/>
          <w:szCs w:val="28"/>
          <w:lang w:eastAsia="en-US"/>
        </w:rPr>
        <w:t>21</w:t>
      </w:r>
      <w:proofErr w:type="spellStart"/>
      <w:r w:rsidR="00CC743F" w:rsidRPr="00723E8B">
        <w:rPr>
          <w:rStyle w:val="FontStyle33"/>
          <w:sz w:val="28"/>
          <w:szCs w:val="28"/>
          <w:lang w:val="en-US" w:eastAsia="en-US"/>
        </w:rPr>
        <w:t>uLmlhaWwucnU</w:t>
      </w:r>
      <w:proofErr w:type="spellEnd"/>
      <w:r w:rsidR="00CC743F" w:rsidRPr="00544A74">
        <w:rPr>
          <w:rStyle w:val="FontStyle33"/>
          <w:sz w:val="28"/>
          <w:szCs w:val="28"/>
          <w:lang w:eastAsia="en-US"/>
        </w:rPr>
        <w:t>6</w:t>
      </w:r>
      <w:r w:rsidR="00CC743F" w:rsidRPr="00723E8B">
        <w:rPr>
          <w:rStyle w:val="FontStyle33"/>
          <w:sz w:val="28"/>
          <w:szCs w:val="28"/>
          <w:lang w:val="en-US" w:eastAsia="en-US"/>
        </w:rPr>
        <w:t>Z</w:t>
      </w:r>
      <w:r w:rsidR="00CC743F" w:rsidRPr="00544A74">
        <w:rPr>
          <w:rStyle w:val="FontStyle33"/>
          <w:sz w:val="28"/>
          <w:szCs w:val="28"/>
          <w:lang w:eastAsia="en-US"/>
        </w:rPr>
        <w:t>3</w:t>
      </w:r>
      <w:proofErr w:type="spellStart"/>
      <w:r w:rsidR="00CC743F" w:rsidRPr="00723E8B">
        <w:rPr>
          <w:rStyle w:val="FontStyle33"/>
          <w:sz w:val="28"/>
          <w:szCs w:val="28"/>
          <w:lang w:val="en-US" w:eastAsia="en-US"/>
        </w:rPr>
        <w:t>VhcmFudGVl</w:t>
      </w:r>
      <w:proofErr w:type="spellEnd"/>
    </w:p>
    <w:p w:rsidR="00CC743F" w:rsidRPr="00544A74" w:rsidRDefault="00CC043D" w:rsidP="00CC743F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</w:rPr>
      </w:pPr>
      <w:hyperlink r:id="rId13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ege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yandex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rus</w:t>
        </w:r>
        <w:proofErr w:type="spellEnd"/>
      </w:hyperlink>
    </w:p>
    <w:p w:rsidR="00CC743F" w:rsidRPr="00544A74" w:rsidRDefault="00CC043D" w:rsidP="00CC743F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</w:rPr>
      </w:pPr>
      <w:hyperlink r:id="rId14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giaonline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</w:hyperlink>
    </w:p>
    <w:p w:rsidR="00CC743F" w:rsidRPr="00544A74" w:rsidRDefault="00CC043D" w:rsidP="00CC743F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</w:rPr>
      </w:pPr>
      <w:hyperlink r:id="rId15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lik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-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bez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com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</w:hyperlink>
    </w:p>
    <w:p w:rsidR="00CC743F" w:rsidRPr="00544A74" w:rsidRDefault="00CC043D" w:rsidP="00CC743F">
      <w:pPr>
        <w:pStyle w:val="Style28"/>
        <w:widowControl/>
        <w:tabs>
          <w:tab w:val="left" w:pos="355"/>
        </w:tabs>
        <w:spacing w:before="5" w:line="276" w:lineRule="auto"/>
        <w:ind w:firstLine="0"/>
        <w:jc w:val="both"/>
        <w:rPr>
          <w:rStyle w:val="FontStyle33"/>
          <w:sz w:val="28"/>
          <w:szCs w:val="28"/>
        </w:rPr>
      </w:pPr>
      <w:hyperlink r:id="rId16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ruslit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ioso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tests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CC743F" w:rsidRPr="00544A74" w:rsidRDefault="00CC043D" w:rsidP="00A65D89">
      <w:pPr>
        <w:pStyle w:val="Style28"/>
        <w:widowControl/>
        <w:tabs>
          <w:tab w:val="left" w:pos="355"/>
        </w:tabs>
        <w:spacing w:before="5" w:line="276" w:lineRule="auto"/>
        <w:ind w:firstLine="0"/>
        <w:jc w:val="both"/>
        <w:rPr>
          <w:rStyle w:val="FontStyle33"/>
          <w:sz w:val="28"/>
          <w:szCs w:val="28"/>
        </w:rPr>
      </w:pPr>
      <w:hyperlink r:id="rId17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www</w:t>
        </w:r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edu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.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  <w:proofErr w:type="spellStart"/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moodle</w:t>
        </w:r>
        <w:proofErr w:type="spellEnd"/>
        <w:r w:rsidR="00CC743F" w:rsidRPr="00544A74">
          <w:rPr>
            <w:rStyle w:val="FontStyle33"/>
            <w:sz w:val="28"/>
            <w:szCs w:val="28"/>
            <w:u w:val="single"/>
            <w:lang w:eastAsia="en-US"/>
          </w:rPr>
          <w:t>/</w:t>
        </w:r>
      </w:hyperlink>
    </w:p>
    <w:p w:rsidR="00CC743F" w:rsidRPr="00723E8B" w:rsidRDefault="00CC043D" w:rsidP="00A65D89">
      <w:pPr>
        <w:pStyle w:val="Style28"/>
        <w:widowControl/>
        <w:tabs>
          <w:tab w:val="left" w:pos="355"/>
        </w:tabs>
        <w:spacing w:before="5"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18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 xml:space="preserve">http://www.egemetr.ru/abitur/test_online/?utm_source=ya&amp;utm_medium=cpc&amp;utm_cam </w:t>
        </w:r>
      </w:hyperlink>
      <w:proofErr w:type="spellStart"/>
      <w:r w:rsidR="00CC743F" w:rsidRPr="00723E8B">
        <w:rPr>
          <w:rStyle w:val="FontStyle33"/>
          <w:sz w:val="28"/>
          <w:szCs w:val="28"/>
          <w:lang w:val="en-US" w:eastAsia="en-US"/>
        </w:rPr>
        <w:t>paign</w:t>
      </w:r>
      <w:proofErr w:type="spellEnd"/>
      <w:r w:rsidR="00CC743F" w:rsidRPr="00723E8B">
        <w:rPr>
          <w:rStyle w:val="FontStyle33"/>
          <w:sz w:val="28"/>
          <w:szCs w:val="28"/>
          <w:lang w:val="en-US" w:eastAsia="en-US"/>
        </w:rPr>
        <w:t>=290110</w:t>
      </w:r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19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http://www.egeonline24.ru/</w:t>
        </w:r>
      </w:hyperlink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20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www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examen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add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tests</w:t>
        </w:r>
      </w:hyperlink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21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http://www.gramota.ru/</w:t>
        </w:r>
      </w:hyperlink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22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www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saharina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tests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/?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date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=2010-12-28#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class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_9</w:t>
        </w:r>
      </w:hyperlink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lang w:val="en-US"/>
        </w:rPr>
      </w:pPr>
      <w:hyperlink r:id="rId23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www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school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-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tests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online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-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ege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-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rus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html</w:t>
        </w:r>
      </w:hyperlink>
    </w:p>
    <w:p w:rsidR="00CC743F" w:rsidRPr="00A65D89" w:rsidRDefault="00CC043D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u w:val="single"/>
          <w:lang w:val="en-US" w:eastAsia="en-US"/>
        </w:rPr>
      </w:pPr>
      <w:hyperlink r:id="rId24" w:history="1"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http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://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wwwl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ege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edu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.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online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-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testing</w:t>
        </w:r>
        <w:r w:rsidR="00CC743F" w:rsidRPr="00A65D89">
          <w:rPr>
            <w:rStyle w:val="FontStyle33"/>
            <w:sz w:val="28"/>
            <w:szCs w:val="28"/>
            <w:u w:val="single"/>
            <w:lang w:val="en-US" w:eastAsia="en-US"/>
          </w:rPr>
          <w:t>/</w:t>
        </w:r>
        <w:r w:rsidR="00CC743F" w:rsidRPr="00723E8B">
          <w:rPr>
            <w:rStyle w:val="FontStyle33"/>
            <w:sz w:val="28"/>
            <w:szCs w:val="28"/>
            <w:u w:val="single"/>
            <w:lang w:val="en-US" w:eastAsia="en-US"/>
          </w:rPr>
          <w:t>russian</w:t>
        </w:r>
      </w:hyperlink>
    </w:p>
    <w:p w:rsidR="00A65D89" w:rsidRPr="00544A74" w:rsidRDefault="00A65D89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  <w:u w:val="single"/>
          <w:lang w:val="en-US" w:eastAsia="en-US"/>
        </w:rPr>
      </w:pPr>
    </w:p>
    <w:p w:rsidR="00A65D89" w:rsidRPr="00A65D89" w:rsidRDefault="00A65D89" w:rsidP="00A65D89">
      <w:pPr>
        <w:pStyle w:val="Style28"/>
        <w:widowControl/>
        <w:tabs>
          <w:tab w:val="left" w:pos="355"/>
        </w:tabs>
        <w:spacing w:line="276" w:lineRule="auto"/>
        <w:ind w:firstLine="0"/>
        <w:jc w:val="both"/>
        <w:rPr>
          <w:rStyle w:val="FontStyle33"/>
          <w:sz w:val="28"/>
          <w:szCs w:val="28"/>
        </w:rPr>
      </w:pPr>
    </w:p>
    <w:sectPr w:rsidR="00A65D89" w:rsidRPr="00A65D89" w:rsidSect="005414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539"/>
    <w:multiLevelType w:val="singleLevel"/>
    <w:tmpl w:val="24F42C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D0719B9"/>
    <w:multiLevelType w:val="hybridMultilevel"/>
    <w:tmpl w:val="F6E09F9A"/>
    <w:lvl w:ilvl="0" w:tplc="BCE43202">
      <w:start w:val="1"/>
      <w:numFmt w:val="decimal"/>
      <w:lvlText w:val="%1."/>
      <w:lvlJc w:val="left"/>
      <w:pPr>
        <w:ind w:left="564" w:hanging="4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EE7"/>
    <w:multiLevelType w:val="singleLevel"/>
    <w:tmpl w:val="D92059D6"/>
    <w:lvl w:ilvl="0">
      <w:start w:val="4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lang w:val="ru-RU"/>
      </w:rPr>
    </w:lvl>
  </w:abstractNum>
  <w:abstractNum w:abstractNumId="3">
    <w:nsid w:val="71FE5DA1"/>
    <w:multiLevelType w:val="hybridMultilevel"/>
    <w:tmpl w:val="D4EA966E"/>
    <w:lvl w:ilvl="0" w:tplc="BCE43202">
      <w:start w:val="1"/>
      <w:numFmt w:val="decimal"/>
      <w:lvlText w:val="%1."/>
      <w:lvlJc w:val="left"/>
      <w:pPr>
        <w:ind w:left="564" w:hanging="4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76893FCF"/>
    <w:multiLevelType w:val="hybridMultilevel"/>
    <w:tmpl w:val="138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46A"/>
    <w:rsid w:val="004028CE"/>
    <w:rsid w:val="0054146A"/>
    <w:rsid w:val="00544A74"/>
    <w:rsid w:val="00A65D89"/>
    <w:rsid w:val="00AA0097"/>
    <w:rsid w:val="00BF0953"/>
    <w:rsid w:val="00CC043D"/>
    <w:rsid w:val="00C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CE"/>
  </w:style>
  <w:style w:type="paragraph" w:styleId="1">
    <w:name w:val="heading 1"/>
    <w:basedOn w:val="a"/>
    <w:link w:val="10"/>
    <w:uiPriority w:val="9"/>
    <w:qFormat/>
    <w:rsid w:val="0054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46A"/>
  </w:style>
  <w:style w:type="character" w:styleId="a3">
    <w:name w:val="Emphasis"/>
    <w:basedOn w:val="a0"/>
    <w:uiPriority w:val="20"/>
    <w:qFormat/>
    <w:rsid w:val="0054146A"/>
    <w:rPr>
      <w:i/>
      <w:iCs/>
    </w:rPr>
  </w:style>
  <w:style w:type="character" w:styleId="a4">
    <w:name w:val="Strong"/>
    <w:basedOn w:val="a0"/>
    <w:uiPriority w:val="22"/>
    <w:qFormat/>
    <w:rsid w:val="0054146A"/>
    <w:rPr>
      <w:b/>
      <w:bCs/>
    </w:rPr>
  </w:style>
  <w:style w:type="character" w:customStyle="1" w:styleId="FontStyle33">
    <w:name w:val="Font Style33"/>
    <w:basedOn w:val="a0"/>
    <w:uiPriority w:val="99"/>
    <w:rsid w:val="00CC743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CC743F"/>
    <w:rPr>
      <w:color w:val="0000FF" w:themeColor="hyperlink"/>
      <w:u w:val="single"/>
    </w:rPr>
  </w:style>
  <w:style w:type="paragraph" w:customStyle="1" w:styleId="Style27">
    <w:name w:val="Style27"/>
    <w:basedOn w:val="a"/>
    <w:uiPriority w:val="99"/>
    <w:rsid w:val="00CC743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C743F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65D89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65D89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44A74"/>
    <w:pPr>
      <w:ind w:left="720"/>
      <w:contextualSpacing/>
    </w:pPr>
  </w:style>
  <w:style w:type="character" w:customStyle="1" w:styleId="self">
    <w:name w:val="self"/>
    <w:basedOn w:val="a0"/>
    <w:rsid w:val="00544A74"/>
  </w:style>
  <w:style w:type="paragraph" w:styleId="a7">
    <w:name w:val="No Spacing"/>
    <w:uiPriority w:val="1"/>
    <w:qFormat/>
    <w:rsid w:val="00544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895/" TargetMode="External"/><Relationship Id="rId13" Type="http://schemas.openxmlformats.org/officeDocument/2006/relationships/hyperlink" Target="http://ege.yandex.ru/rus" TargetMode="External"/><Relationship Id="rId18" Type="http://schemas.openxmlformats.org/officeDocument/2006/relationships/hyperlink" Target="http://www.egemetr.ru/abitur/test_online/?utm_source=ya&amp;utm_medium=cpc&amp;utm_c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ota.ru/" TargetMode="External"/><Relationship Id="rId7" Type="http://schemas.openxmlformats.org/officeDocument/2006/relationships/hyperlink" Target="http://www.labirint.ru/genres/2894/" TargetMode="External"/><Relationship Id="rId12" Type="http://schemas.openxmlformats.org/officeDocument/2006/relationships/hyperlink" Target="http://college.ru/about/?_openstat=ZGlyZWN0LnlhbmRleC5ydTsyMjE0OTI4OzgwMT" TargetMode="External"/><Relationship Id="rId17" Type="http://schemas.openxmlformats.org/officeDocument/2006/relationships/hyperlink" Target="http://www.edu.ru/moodl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lit.ioso.ru/tests.htm" TargetMode="External"/><Relationship Id="rId20" Type="http://schemas.openxmlformats.org/officeDocument/2006/relationships/hyperlink" Target="http://www.examen.ru/add/t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910/" TargetMode="External"/><Relationship Id="rId11" Type="http://schemas.openxmlformats.org/officeDocument/2006/relationships/hyperlink" Target="http://www.school4you.ru" TargetMode="External"/><Relationship Id="rId24" Type="http://schemas.openxmlformats.org/officeDocument/2006/relationships/hyperlink" Target="http://wwwl.ege.edu.ru/online-testing/russian" TargetMode="External"/><Relationship Id="rId5" Type="http://schemas.openxmlformats.org/officeDocument/2006/relationships/hyperlink" Target="http://www.labirint.ru/authors/104899/" TargetMode="External"/><Relationship Id="rId15" Type="http://schemas.openxmlformats.org/officeDocument/2006/relationships/hyperlink" Target="http://lik-bez.com/" TargetMode="External"/><Relationship Id="rId23" Type="http://schemas.openxmlformats.org/officeDocument/2006/relationships/hyperlink" Target="http://www.school-tests.ru/online-ege-rus.html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egeonline2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genres/2894/" TargetMode="External"/><Relationship Id="rId14" Type="http://schemas.openxmlformats.org/officeDocument/2006/relationships/hyperlink" Target="http://giaonline.ru/" TargetMode="External"/><Relationship Id="rId22" Type="http://schemas.openxmlformats.org/officeDocument/2006/relationships/hyperlink" Target="http://www.saharina.ru/tests/?date=2010-12-28%23class_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Влада</cp:lastModifiedBy>
  <cp:revision>2</cp:revision>
  <cp:lastPrinted>2015-11-06T22:52:00Z</cp:lastPrinted>
  <dcterms:created xsi:type="dcterms:W3CDTF">2013-01-07T10:24:00Z</dcterms:created>
  <dcterms:modified xsi:type="dcterms:W3CDTF">2015-11-06T22:52:00Z</dcterms:modified>
</cp:coreProperties>
</file>