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1B" w:rsidRDefault="00FB451B" w:rsidP="006020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0740" w:rsidRPr="00DD0303" w:rsidRDefault="00C60740" w:rsidP="00C60740">
      <w:pPr>
        <w:ind w:left="-567" w:hanging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МБОУ Сухо-Сарматская СОШ_</w:t>
      </w:r>
    </w:p>
    <w:p w:rsidR="00C60740" w:rsidRPr="00723995" w:rsidRDefault="00C60740" w:rsidP="00C60740">
      <w:pPr>
        <w:ind w:left="-1368"/>
        <w:jc w:val="right"/>
        <w:rPr>
          <w:rFonts w:ascii="Times New Roman" w:hAnsi="Times New Roman"/>
          <w:sz w:val="28"/>
          <w:szCs w:val="28"/>
        </w:rPr>
      </w:pPr>
      <w:r w:rsidRPr="00DD0303">
        <w:rPr>
          <w:rFonts w:ascii="Times New Roman" w:hAnsi="Times New Roman"/>
          <w:sz w:val="28"/>
          <w:szCs w:val="28"/>
        </w:rPr>
        <w:t xml:space="preserve"> «Утверждаю»</w:t>
      </w:r>
    </w:p>
    <w:p w:rsidR="00C60740" w:rsidRPr="00DD0303" w:rsidRDefault="00C60740" w:rsidP="00C60740">
      <w:pPr>
        <w:jc w:val="right"/>
        <w:rPr>
          <w:rFonts w:ascii="Times New Roman" w:hAnsi="Times New Roman"/>
          <w:sz w:val="28"/>
          <w:szCs w:val="28"/>
        </w:rPr>
      </w:pPr>
      <w:r w:rsidRPr="00DD0303">
        <w:rPr>
          <w:rFonts w:ascii="Times New Roman" w:hAnsi="Times New Roman"/>
          <w:sz w:val="28"/>
          <w:szCs w:val="28"/>
        </w:rPr>
        <w:t xml:space="preserve">                                              Директор </w:t>
      </w:r>
      <w:r>
        <w:rPr>
          <w:rFonts w:ascii="Times New Roman" w:hAnsi="Times New Roman"/>
          <w:sz w:val="28"/>
          <w:szCs w:val="28"/>
        </w:rPr>
        <w:t>МБОУ Сухо-Сарматской СОШ</w:t>
      </w:r>
    </w:p>
    <w:p w:rsidR="00C60740" w:rsidRPr="00DD0303" w:rsidRDefault="00C60740" w:rsidP="00C6074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____________/Неткачева Н.А</w:t>
      </w:r>
      <w:r w:rsidRPr="00DD0303">
        <w:rPr>
          <w:rFonts w:ascii="Times New Roman" w:hAnsi="Times New Roman"/>
          <w:sz w:val="28"/>
          <w:szCs w:val="28"/>
        </w:rPr>
        <w:t>./</w:t>
      </w:r>
    </w:p>
    <w:p w:rsidR="00C60740" w:rsidRPr="00DD0303" w:rsidRDefault="00C60740" w:rsidP="00C60740">
      <w:pPr>
        <w:jc w:val="right"/>
        <w:rPr>
          <w:rFonts w:ascii="Times New Roman" w:hAnsi="Times New Roman"/>
          <w:sz w:val="28"/>
          <w:szCs w:val="28"/>
        </w:rPr>
      </w:pPr>
      <w:r w:rsidRPr="00DD0303">
        <w:rPr>
          <w:rFonts w:ascii="Times New Roman" w:hAnsi="Times New Roman"/>
          <w:sz w:val="28"/>
          <w:szCs w:val="28"/>
        </w:rPr>
        <w:t>Протокол заседания педагогического совета</w:t>
      </w:r>
    </w:p>
    <w:p w:rsidR="00C60740" w:rsidRPr="00DD0303" w:rsidRDefault="00C60740" w:rsidP="00C60740">
      <w:pPr>
        <w:jc w:val="right"/>
        <w:rPr>
          <w:rFonts w:ascii="Times New Roman" w:hAnsi="Times New Roman"/>
          <w:sz w:val="28"/>
          <w:szCs w:val="28"/>
        </w:rPr>
      </w:pPr>
      <w:r w:rsidRPr="00DD0303">
        <w:rPr>
          <w:rFonts w:ascii="Times New Roman" w:hAnsi="Times New Roman"/>
          <w:sz w:val="28"/>
          <w:szCs w:val="28"/>
        </w:rPr>
        <w:t>№______  от «____»______20___г.</w:t>
      </w:r>
    </w:p>
    <w:p w:rsidR="00C60740" w:rsidRDefault="00C60740" w:rsidP="00C607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0209E" w:rsidRPr="0060209E" w:rsidRDefault="0060209E" w:rsidP="0060209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2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0209E" w:rsidRDefault="00FB451B" w:rsidP="006020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</w:t>
      </w:r>
      <w:r w:rsidR="0060209E" w:rsidRPr="00602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выставлении итоговой отметки за курс основного 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B451B" w:rsidRPr="0060209E" w:rsidRDefault="00FB451B" w:rsidP="0060209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60209E" w:rsidRPr="0060209E" w:rsidTr="00FB451B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451B" w:rsidRDefault="0060209E" w:rsidP="00FB45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1.Общие положения.</w:t>
            </w:r>
          </w:p>
          <w:p w:rsidR="0060209E" w:rsidRPr="0060209E" w:rsidRDefault="0060209E" w:rsidP="00FB451B">
            <w:pPr>
              <w:spacing w:before="100" w:beforeAutospacing="1" w:after="100" w:afterAutospacing="1" w:line="240" w:lineRule="auto"/>
              <w:ind w:left="-30" w:right="-3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1.1.Данное «Положение о выставлении итоговой отметки за курс основного общего образования по предметам, сдаваемым </w:t>
            </w:r>
            <w:r w:rsidR="00FB451B"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FB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новой </w:t>
            </w:r>
            <w:r w:rsidR="00FB451B"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</w:t>
            </w:r>
            <w:r w:rsidR="00FB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организуемой ТЭК и традиционной форме в период государственной (итоговой) аттестации» (далее по тексту – Положение) основывается на Законе РФ «Об образовании»</w:t>
            </w:r>
            <w:r w:rsidR="00FB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№273 от 29.12.2012г.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«Типовом положении об </w:t>
            </w:r>
            <w:r w:rsidR="00FB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общеобразовательном учреждении»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1.2.Положение - это документ, определяющий порядок выставления итоговой отметки в аттестат </w:t>
            </w:r>
            <w:r w:rsidR="00FB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классный журнал 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 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класса </w:t>
            </w:r>
            <w:r w:rsidR="00FB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Сухо-Сарматской СОШ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1.3.Итоговую отмет</w:t>
            </w:r>
            <w:r w:rsidR="00FB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выставляет учитель, преподающий оцениваемый предмет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Цели Положения: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объективный подход к выставлению итоговой отметки по окончании государственной (итоговой) аттестации</w:t>
            </w:r>
            <w:r w:rsidR="00FB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защита прав обучающихся;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современных требований к оценке результатов обучения.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.Порядок выставления итоговой отметки в аттестат.</w:t>
            </w:r>
          </w:p>
          <w:p w:rsidR="0060209E" w:rsidRPr="00FB451B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1.По завершении экзамена </w:t>
            </w:r>
            <w:r w:rsidR="00FB451B" w:rsidRPr="00FB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получает итоговый протокол экзамена и на основании протокола учитель выставляет итоговые оценки</w:t>
            </w:r>
            <w:r w:rsidRPr="00FB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2.Итоговая отметка по предмету, по которому проводились письменные и устные экзамены, выставляется с учетом годовой и экзаменационной отметки.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3.При выставлении итоговой отметки </w:t>
            </w:r>
            <w:r w:rsidR="00FB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учитель-предметник 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руководствуется следующим: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 итоговая отметка определяется на основании годовой и экзаменационной;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случае затрудне</w:t>
            </w:r>
            <w:r w:rsidR="00FB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сомнения учителя-предметника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объективности выставления итоговой отметки необходимо обратиться к результатам учебно-познавательной деятельности обучающихся 9-ого класса по четвертям.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Например: смотреть таблицу №1.</w:t>
            </w:r>
          </w:p>
          <w:p w:rsidR="00FB451B" w:rsidRDefault="00FB451B" w:rsidP="00602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.Заключение.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 завершении каждого экзамена </w:t>
            </w:r>
            <w:r w:rsidR="0052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(пункт касается обучаемых с УО) 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сдает в учебную часть общеобразовательного учреждения протокол экзамена, экзаменационные материалы.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2.Примерные записи особого мнения в протокол экзаменационной комиссии: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проявил способность не только запоминать и воспроизводить информацию, но и осознанно рассуждать, высказывать свое мнение, аргументировано строить ответ, умение конкретизировать общие понятия;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протяжении обучения проявлял(а) высокую учебно-познавательную мотивацию, интерес к предмету;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повышена оценка на один балл с учетом фактического уровня подготовки, достигнутого к окончанию 9 класса;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уровень выполнения практических заданий, устного ответа значительно выше удовлетворительного, отсутствуют ошибки в ответе, который отличается логичностью и последовательностью изложения материала;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проявил(а) на экзамене повышенный уровень тревожности, не смог преодолеть возникшую эмоционально-отрицательную реакцию на вопросы билета;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обладает глубокими, прочными и систематичными знаниями, умеет применять знания в нестандартных ситуациях, но на экзамене не смог(ла) преодолеть фактор заниженной самооценки;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эмоциональная реакция обучающегося(щейся), отвечающего по билету была неадекватной, что усугубило неуверенность, самооценку в своих знаниях, нарушила контакт с членами комиссии;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достаточно-высокую степень развития основных мыслительных операций (анализ, синтез, сравнение, обобщение), обладает прочными знаниями, но в определенных ситуациях проявляет неуверенность, растерянность, что снизило качество ответ</w:t>
            </w:r>
          </w:p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№1</w:t>
            </w:r>
          </w:p>
        </w:tc>
      </w:tr>
    </w:tbl>
    <w:tbl>
      <w:tblPr>
        <w:tblpPr w:leftFromText="180" w:rightFromText="180" w:vertAnchor="text"/>
        <w:tblW w:w="5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6"/>
        <w:gridCol w:w="1162"/>
        <w:gridCol w:w="1234"/>
        <w:gridCol w:w="1240"/>
        <w:gridCol w:w="1331"/>
        <w:gridCol w:w="92"/>
        <w:gridCol w:w="1960"/>
        <w:gridCol w:w="1960"/>
      </w:tblGrid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I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четверть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четверть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четверть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602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четверть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Экзаменационная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209E" w:rsidRPr="0060209E" w:rsidTr="0060209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209E" w:rsidRPr="0060209E" w:rsidTr="0060209E">
        <w:trPr>
          <w:trHeight w:val="675"/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209E" w:rsidRPr="0060209E" w:rsidTr="0060209E">
        <w:trPr>
          <w:trHeight w:val="675"/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9E" w:rsidRPr="0060209E" w:rsidRDefault="0060209E" w:rsidP="0060209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09E" w:rsidRPr="0060209E" w:rsidRDefault="0060209E" w:rsidP="0060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</w:tr>
    </w:tbl>
    <w:p w:rsidR="00C97B36" w:rsidRDefault="00C97B36"/>
    <w:sectPr w:rsidR="00C97B36" w:rsidSect="00AF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6866"/>
    <w:rsid w:val="00520F12"/>
    <w:rsid w:val="0060209E"/>
    <w:rsid w:val="007E6866"/>
    <w:rsid w:val="009A670F"/>
    <w:rsid w:val="00AF71D1"/>
    <w:rsid w:val="00C60740"/>
    <w:rsid w:val="00C97B36"/>
    <w:rsid w:val="00FB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Admin</cp:lastModifiedBy>
  <cp:revision>2</cp:revision>
  <dcterms:created xsi:type="dcterms:W3CDTF">2016-08-18T10:07:00Z</dcterms:created>
  <dcterms:modified xsi:type="dcterms:W3CDTF">2016-08-18T10:07:00Z</dcterms:modified>
</cp:coreProperties>
</file>